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西安交通工程学院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开放实验项目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验收报告</w:t>
      </w:r>
    </w:p>
    <w:p>
      <w:pPr>
        <w:jc w:val="center"/>
        <w:rPr>
          <w:rFonts w:hint="eastAsia" w:ascii="新宋体-18030" w:hAnsi="新宋体-18030" w:eastAsia="新宋体-18030" w:cs="新宋体-18030"/>
          <w:sz w:val="39"/>
        </w:rPr>
      </w:pPr>
    </w:p>
    <w:p>
      <w:pPr>
        <w:jc w:val="center"/>
        <w:rPr>
          <w:rFonts w:hint="eastAsia" w:ascii="新宋体-18030" w:hAnsi="新宋体-18030" w:eastAsia="新宋体-18030" w:cs="新宋体-18030"/>
          <w:sz w:val="39"/>
        </w:rPr>
      </w:pPr>
    </w:p>
    <w:p>
      <w:pPr>
        <w:spacing w:line="480" w:lineRule="auto"/>
        <w:ind w:firstLine="2240" w:firstLineChars="800"/>
        <w:rPr>
          <w:rFonts w:hint="eastAsia" w:ascii="新宋体-18030" w:hAnsi="新宋体-18030" w:eastAsia="新宋体-18030" w:cs="新宋体-18030"/>
          <w:snapToGrid w:val="0"/>
          <w:kern w:val="0"/>
          <w:sz w:val="28"/>
          <w:u w:val="single"/>
        </w:rPr>
      </w:pPr>
    </w:p>
    <w:p>
      <w:pPr>
        <w:spacing w:line="480" w:lineRule="auto"/>
        <w:ind w:firstLine="2570" w:firstLineChars="800"/>
        <w:rPr>
          <w:rFonts w:hint="eastAsia" w:ascii="宋体" w:hAnsi="新宋体-18030" w:cs="新宋体-18030"/>
          <w:b/>
          <w:bCs/>
          <w:sz w:val="32"/>
          <w:u w:val="single"/>
        </w:rPr>
      </w:pPr>
      <w:r>
        <w:rPr>
          <w:rFonts w:hint="eastAsia" w:ascii="宋体" w:hAnsi="新宋体-18030" w:cs="新宋体-18030"/>
          <w:b/>
          <w:bCs/>
          <w:sz w:val="32"/>
        </w:rPr>
        <w:t>项目名称</w:t>
      </w:r>
      <w:r>
        <w:rPr>
          <w:rFonts w:hint="eastAsia" w:ascii="宋体" w:hAnsi="新宋体-18030" w:cs="新宋体-18030"/>
          <w:b/>
          <w:bCs/>
          <w:sz w:val="32"/>
          <w:u w:val="single"/>
        </w:rPr>
        <w:t xml:space="preserve">              </w:t>
      </w:r>
    </w:p>
    <w:p>
      <w:pPr>
        <w:spacing w:line="480" w:lineRule="auto"/>
        <w:ind w:firstLine="2570" w:firstLineChars="800"/>
        <w:rPr>
          <w:rFonts w:hint="eastAsia" w:ascii="宋体" w:hAnsi="新宋体-18030" w:cs="新宋体-18030"/>
          <w:b/>
          <w:bCs/>
          <w:snapToGrid w:val="0"/>
          <w:kern w:val="0"/>
          <w:sz w:val="32"/>
          <w:u w:val="single"/>
        </w:rPr>
      </w:pPr>
      <w:r>
        <w:rPr>
          <w:rFonts w:hint="eastAsia" w:ascii="宋体" w:hAnsi="新宋体-18030" w:cs="新宋体-18030"/>
          <w:b/>
          <w:bCs/>
          <w:snapToGrid w:val="0"/>
          <w:kern w:val="0"/>
          <w:sz w:val="32"/>
        </w:rPr>
        <w:t>负 责 人</w:t>
      </w:r>
      <w:r>
        <w:rPr>
          <w:rFonts w:hint="eastAsia" w:ascii="宋体" w:hAnsi="新宋体-18030" w:cs="新宋体-18030"/>
          <w:b/>
          <w:bCs/>
          <w:snapToGrid w:val="0"/>
          <w:kern w:val="0"/>
          <w:sz w:val="32"/>
          <w:u w:val="single"/>
        </w:rPr>
        <w:t xml:space="preserve">              </w:t>
      </w:r>
    </w:p>
    <w:p>
      <w:pPr>
        <w:spacing w:line="480" w:lineRule="auto"/>
        <w:ind w:firstLine="2570" w:firstLineChars="800"/>
        <w:rPr>
          <w:rFonts w:hint="eastAsia" w:ascii="宋体" w:hAnsi="新宋体-18030" w:cs="新宋体-18030"/>
          <w:b/>
          <w:bCs/>
          <w:snapToGrid w:val="0"/>
          <w:kern w:val="0"/>
          <w:sz w:val="32"/>
          <w:u w:val="single"/>
        </w:rPr>
      </w:pPr>
      <w:r>
        <w:rPr>
          <w:rFonts w:hint="eastAsia" w:ascii="宋体" w:hAnsi="新宋体-18030" w:cs="新宋体-18030"/>
          <w:b/>
          <w:bCs/>
          <w:snapToGrid w:val="0"/>
          <w:kern w:val="0"/>
          <w:sz w:val="32"/>
        </w:rPr>
        <w:t>联系电话</w:t>
      </w:r>
      <w:r>
        <w:rPr>
          <w:rFonts w:hint="eastAsia" w:ascii="宋体" w:hAnsi="新宋体-18030" w:cs="新宋体-18030"/>
          <w:b/>
          <w:bCs/>
          <w:snapToGrid w:val="0"/>
          <w:kern w:val="0"/>
          <w:sz w:val="32"/>
          <w:u w:val="single"/>
        </w:rPr>
        <w:t xml:space="preserve">              </w:t>
      </w:r>
    </w:p>
    <w:p>
      <w:pPr>
        <w:spacing w:line="480" w:lineRule="auto"/>
        <w:ind w:firstLine="2570" w:firstLineChars="800"/>
        <w:rPr>
          <w:rFonts w:hint="eastAsia" w:ascii="宋体" w:hAnsi="新宋体-18030" w:cs="新宋体-18030"/>
          <w:b/>
          <w:bCs/>
          <w:snapToGrid w:val="0"/>
          <w:kern w:val="0"/>
          <w:sz w:val="32"/>
          <w:u w:val="single"/>
        </w:rPr>
      </w:pPr>
      <w:r>
        <w:rPr>
          <w:rFonts w:hint="eastAsia" w:ascii="宋体" w:hAnsi="新宋体-18030" w:cs="新宋体-18030"/>
          <w:b/>
          <w:bCs/>
          <w:snapToGrid w:val="0"/>
          <w:kern w:val="0"/>
          <w:sz w:val="32"/>
        </w:rPr>
        <w:t>电子信箱</w:t>
      </w:r>
      <w:r>
        <w:rPr>
          <w:rFonts w:hint="eastAsia" w:ascii="宋体" w:hAnsi="新宋体-18030" w:cs="新宋体-18030"/>
          <w:b/>
          <w:bCs/>
          <w:snapToGrid w:val="0"/>
          <w:kern w:val="0"/>
          <w:sz w:val="32"/>
          <w:u w:val="single"/>
        </w:rPr>
        <w:t xml:space="preserve">              </w:t>
      </w:r>
    </w:p>
    <w:p>
      <w:pPr>
        <w:spacing w:line="480" w:lineRule="auto"/>
        <w:ind w:firstLine="2570" w:firstLineChars="800"/>
        <w:rPr>
          <w:rFonts w:hint="eastAsia" w:ascii="新宋体-18030" w:hAnsi="新宋体-18030" w:eastAsia="新宋体-18030" w:cs="新宋体-18030"/>
          <w:sz w:val="28"/>
          <w:u w:val="single"/>
        </w:rPr>
      </w:pPr>
      <w:r>
        <w:rPr>
          <w:rFonts w:hint="eastAsia" w:ascii="宋体" w:hAnsi="新宋体-18030" w:cs="新宋体-18030"/>
          <w:b/>
          <w:bCs/>
          <w:snapToGrid w:val="0"/>
          <w:kern w:val="0"/>
          <w:sz w:val="32"/>
        </w:rPr>
        <w:t>填表日期</w:t>
      </w:r>
      <w:r>
        <w:rPr>
          <w:rFonts w:hint="eastAsia" w:ascii="宋体" w:hAnsi="新宋体-18030" w:cs="新宋体-18030"/>
          <w:b/>
          <w:bCs/>
          <w:snapToGrid w:val="0"/>
          <w:kern w:val="0"/>
          <w:sz w:val="32"/>
          <w:u w:val="single"/>
        </w:rPr>
        <w:t xml:space="preserve">              </w:t>
      </w:r>
    </w:p>
    <w:p>
      <w:pPr>
        <w:rPr>
          <w:rFonts w:hint="eastAsia" w:ascii="新宋体-18030" w:hAnsi="新宋体-18030" w:eastAsia="新宋体-18030" w:cs="新宋体-18030"/>
          <w:sz w:val="28"/>
        </w:rPr>
      </w:pPr>
    </w:p>
    <w:p>
      <w:pPr>
        <w:jc w:val="center"/>
        <w:rPr>
          <w:rFonts w:hint="eastAsia" w:ascii="宋体" w:hAnsi="宋体" w:cs="新宋体-18030"/>
          <w:b/>
          <w:bCs/>
          <w:sz w:val="32"/>
        </w:rPr>
      </w:pPr>
    </w:p>
    <w:p>
      <w:pPr>
        <w:jc w:val="center"/>
        <w:rPr>
          <w:rFonts w:hint="eastAsia" w:ascii="宋体" w:hAnsi="宋体" w:cs="新宋体-18030"/>
          <w:b/>
          <w:bCs/>
          <w:sz w:val="32"/>
        </w:rPr>
      </w:pPr>
    </w:p>
    <w:p>
      <w:pPr>
        <w:jc w:val="center"/>
        <w:rPr>
          <w:rFonts w:hint="eastAsia" w:ascii="宋体" w:hAnsi="宋体" w:cs="新宋体-18030"/>
          <w:b/>
          <w:bCs/>
          <w:sz w:val="32"/>
        </w:rPr>
      </w:pPr>
    </w:p>
    <w:p>
      <w:pPr>
        <w:jc w:val="center"/>
        <w:rPr>
          <w:rFonts w:hint="eastAsia" w:ascii="宋体" w:hAnsi="宋体" w:cs="新宋体-18030"/>
          <w:b/>
          <w:bCs/>
          <w:sz w:val="32"/>
        </w:rPr>
      </w:pPr>
    </w:p>
    <w:p>
      <w:pPr>
        <w:jc w:val="center"/>
        <w:rPr>
          <w:rFonts w:hint="eastAsia" w:ascii="宋体" w:hAnsi="宋体" w:cs="新宋体-18030"/>
          <w:b/>
          <w:bCs/>
          <w:sz w:val="32"/>
        </w:rPr>
      </w:pPr>
    </w:p>
    <w:p>
      <w:pPr>
        <w:jc w:val="center"/>
        <w:rPr>
          <w:rFonts w:hint="eastAsia" w:ascii="宋体" w:hAnsi="宋体" w:cs="新宋体-18030"/>
          <w:b/>
          <w:bCs/>
          <w:sz w:val="32"/>
        </w:rPr>
      </w:pPr>
      <w:r>
        <w:rPr>
          <w:rFonts w:hint="eastAsia" w:ascii="宋体" w:hAnsi="宋体" w:cs="新宋体-18030"/>
          <w:b/>
          <w:bCs/>
          <w:sz w:val="32"/>
          <w:lang w:val="en-US" w:eastAsia="zh-CN"/>
        </w:rPr>
        <w:t>西安交通工程学院</w:t>
      </w:r>
      <w:r>
        <w:rPr>
          <w:rFonts w:hint="eastAsia" w:ascii="宋体" w:hAnsi="宋体" w:cs="新宋体-18030"/>
          <w:b/>
          <w:bCs/>
          <w:sz w:val="32"/>
        </w:rPr>
        <w:t>教务处</w:t>
      </w:r>
    </w:p>
    <w:p>
      <w:pPr>
        <w:spacing w:line="460" w:lineRule="atLeast"/>
        <w:rPr>
          <w:rFonts w:hint="eastAsia"/>
          <w:b/>
          <w:bCs/>
          <w:sz w:val="32"/>
        </w:rPr>
      </w:pPr>
    </w:p>
    <w:p>
      <w:pPr>
        <w:pStyle w:val="2"/>
        <w:rPr>
          <w:rFonts w:hint="eastAsia"/>
          <w:b/>
          <w:bCs/>
          <w:sz w:val="32"/>
        </w:rPr>
      </w:pPr>
    </w:p>
    <w:p>
      <w:pPr>
        <w:rPr>
          <w:rFonts w:hint="eastAsia"/>
        </w:rPr>
      </w:pPr>
    </w:p>
    <w:tbl>
      <w:tblPr>
        <w:tblStyle w:val="4"/>
        <w:tblW w:w="94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3"/>
        <w:gridCol w:w="462"/>
        <w:gridCol w:w="1245"/>
        <w:gridCol w:w="90"/>
        <w:gridCol w:w="1365"/>
        <w:gridCol w:w="525"/>
        <w:gridCol w:w="720"/>
        <w:gridCol w:w="1170"/>
        <w:gridCol w:w="45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>项目名称</w:t>
            </w:r>
          </w:p>
        </w:tc>
        <w:tc>
          <w:tcPr>
            <w:tcW w:w="7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>项目组成员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-1803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-1803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eastAsia" w:ascii="宋体" w:hAnsi="宋体" w:cs="新宋体-18030"/>
                <w:sz w:val="24"/>
              </w:rPr>
            </w:pP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eastAsia" w:ascii="宋体" w:hAnsi="宋体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  <w:r>
              <w:rPr>
                <w:rFonts w:hint="eastAsia" w:ascii="宋体" w:hAnsi="宋体" w:cs="新宋体-18030"/>
                <w:sz w:val="24"/>
              </w:rPr>
              <w:t>项目起止时间</w:t>
            </w:r>
          </w:p>
        </w:tc>
        <w:tc>
          <w:tcPr>
            <w:tcW w:w="74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0" w:firstLineChars="500"/>
              <w:rPr>
                <w:rFonts w:hint="eastAsia" w:ascii="宋体" w:hAnsi="宋体" w:cs="新宋体-18030"/>
              </w:rPr>
            </w:pPr>
            <w:r>
              <w:rPr>
                <w:rFonts w:hint="eastAsia" w:ascii="宋体" w:hAnsi="宋体" w:cs="新宋体-18030"/>
                <w:sz w:val="24"/>
              </w:rPr>
              <w:t>年  月   日至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>学生总人数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-18030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-18030"/>
              </w:rPr>
            </w:pPr>
            <w:r>
              <w:rPr>
                <w:rFonts w:hint="eastAsia" w:ascii="宋体" w:hAnsi="宋体" w:cs="新宋体-18030"/>
                <w:sz w:val="24"/>
              </w:rPr>
              <w:t>计划总学时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-180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>完成总学时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b/>
                <w:bCs/>
                <w:sz w:val="32"/>
                <w:lang w:val="en-US" w:eastAsia="zh-CN"/>
              </w:rPr>
            </w:pPr>
            <w:r>
              <w:rPr>
                <w:rFonts w:hint="eastAsia" w:eastAsia="黑体"/>
                <w:b/>
                <w:bCs/>
                <w:sz w:val="32"/>
              </w:rPr>
              <w:t>参加开放</w:t>
            </w:r>
            <w:r>
              <w:rPr>
                <w:rFonts w:hint="eastAsia" w:eastAsia="黑体"/>
                <w:b/>
                <w:bCs/>
                <w:sz w:val="32"/>
                <w:lang w:eastAsia="zh-CN"/>
              </w:rPr>
              <w:t>性</w:t>
            </w:r>
            <w:r>
              <w:rPr>
                <w:rFonts w:hint="eastAsia" w:eastAsia="黑体"/>
                <w:b/>
                <w:bCs/>
                <w:sz w:val="32"/>
              </w:rPr>
              <w:t>实验</w:t>
            </w:r>
            <w:r>
              <w:rPr>
                <w:rFonts w:hint="eastAsia" w:eastAsia="黑体"/>
                <w:b/>
                <w:bCs/>
                <w:sz w:val="32"/>
                <w:lang w:eastAsia="zh-CN"/>
              </w:rPr>
              <w:t>项目</w:t>
            </w:r>
            <w:r>
              <w:rPr>
                <w:rFonts w:hint="eastAsia" w:eastAsia="黑体"/>
                <w:b/>
                <w:bCs/>
                <w:sz w:val="32"/>
              </w:rPr>
              <w:t>学生名单</w:t>
            </w:r>
            <w:r>
              <w:rPr>
                <w:rFonts w:hint="eastAsia" w:eastAsia="黑体"/>
                <w:b/>
                <w:bCs/>
                <w:sz w:val="32"/>
                <w:lang w:val="en-US" w:eastAsia="zh-CN"/>
              </w:rPr>
              <w:t>及成绩</w:t>
            </w:r>
          </w:p>
          <w:tbl>
            <w:tblPr>
              <w:tblStyle w:val="4"/>
              <w:tblW w:w="0" w:type="auto"/>
              <w:tblInd w:w="10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3"/>
              <w:gridCol w:w="1128"/>
              <w:gridCol w:w="1095"/>
              <w:gridCol w:w="876"/>
              <w:gridCol w:w="1095"/>
              <w:gridCol w:w="1916"/>
              <w:gridCol w:w="945"/>
              <w:gridCol w:w="9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序号</w:t>
                  </w:r>
                </w:p>
              </w:tc>
              <w:tc>
                <w:tcPr>
                  <w:tcW w:w="112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姓名</w:t>
                  </w:r>
                </w:p>
              </w:tc>
              <w:tc>
                <w:tcPr>
                  <w:tcW w:w="109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学院</w:t>
                  </w: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班级</w:t>
                  </w:r>
                </w:p>
              </w:tc>
              <w:tc>
                <w:tcPr>
                  <w:tcW w:w="109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学号</w:t>
                  </w:r>
                </w:p>
              </w:tc>
              <w:tc>
                <w:tcPr>
                  <w:tcW w:w="1916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实验项目名称</w:t>
                  </w:r>
                </w:p>
              </w:tc>
              <w:tc>
                <w:tcPr>
                  <w:tcW w:w="94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总成绩</w:t>
                  </w:r>
                </w:p>
              </w:tc>
              <w:tc>
                <w:tcPr>
                  <w:tcW w:w="94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等级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12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12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12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12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12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12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12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12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12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12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12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12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12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12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12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12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</w:rPr>
                  </w:pPr>
                </w:p>
                <w:p>
                  <w:pPr>
                    <w:pStyle w:val="2"/>
                    <w:rPr>
                      <w:rFonts w:hint="eastAsi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28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87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09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191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  <w:tc>
                <w:tcPr>
                  <w:tcW w:w="945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560" w:lineRule="exact"/>
                    <w:ind w:left="0" w:right="0"/>
                    <w:rPr>
                      <w:rFonts w:hint="eastAsia"/>
                      <w:sz w:val="28"/>
                    </w:rPr>
                  </w:pP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>项目实施情况总结（包括实施过程、预期目标的完成、经验体会、下一步设想等）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</w:tc>
      </w:tr>
    </w:tbl>
    <w:p>
      <w:pPr>
        <w:rPr>
          <w:rFonts w:hint="eastAsia" w:ascii="宋体" w:hAnsi="宋体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>提交的成果</w:t>
            </w:r>
          </w:p>
        </w:tc>
        <w:tc>
          <w:tcPr>
            <w:tcW w:w="8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 xml:space="preserve">1）实验报告：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</w:tc>
        <w:tc>
          <w:tcPr>
            <w:tcW w:w="8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>2）作品：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</w:tc>
        <w:tc>
          <w:tcPr>
            <w:tcW w:w="8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 xml:space="preserve">3）论文：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</w:tc>
        <w:tc>
          <w:tcPr>
            <w:tcW w:w="8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>4）其他：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</w:trPr>
        <w:tc>
          <w:tcPr>
            <w:tcW w:w="9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  <w:lang w:val="en-US" w:eastAsia="zh-CN"/>
              </w:rPr>
              <w:t>实践教学中心</w:t>
            </w:r>
            <w:r>
              <w:rPr>
                <w:rFonts w:hint="eastAsia" w:ascii="宋体" w:hAnsi="宋体" w:cs="新宋体-18030"/>
                <w:sz w:val="24"/>
              </w:rPr>
              <w:t>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960" w:firstLineChars="2067"/>
              <w:rPr>
                <w:rFonts w:hint="eastAsia" w:ascii="宋体" w:hAnsi="宋体" w:cs="新宋体-18030"/>
                <w:sz w:val="24"/>
                <w:u w:val="single"/>
              </w:rPr>
            </w:pPr>
            <w:r>
              <w:rPr>
                <w:rFonts w:hint="eastAsia" w:ascii="宋体" w:hAnsi="宋体" w:cs="新宋体-18030"/>
                <w:sz w:val="24"/>
              </w:rPr>
              <w:t>负责人签字：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6698" w:firstLineChars="2791"/>
              <w:rPr>
                <w:rFonts w:hint="eastAsia" w:ascii="宋体" w:hAnsi="宋体" w:cs="新宋体-18030"/>
                <w:b/>
                <w:bCs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</w:trPr>
        <w:tc>
          <w:tcPr>
            <w:tcW w:w="9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  <w:lang w:eastAsia="zh-CN"/>
              </w:rPr>
              <w:t>学院</w:t>
            </w:r>
            <w:r>
              <w:rPr>
                <w:rFonts w:hint="eastAsia" w:ascii="宋体" w:hAnsi="宋体" w:cs="新宋体-18030"/>
                <w:sz w:val="24"/>
              </w:rPr>
              <w:t>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148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>负责人签字：（盖章）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6698" w:firstLineChars="2791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9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>教务处意见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960" w:firstLineChars="2067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新宋体-1803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960" w:firstLineChars="2067"/>
              <w:rPr>
                <w:rFonts w:hint="eastAsia" w:ascii="宋体" w:hAnsi="宋体" w:cs="新宋体-18030"/>
              </w:rPr>
            </w:pPr>
            <w:r>
              <w:rPr>
                <w:rFonts w:hint="eastAsia" w:ascii="宋体" w:hAnsi="宋体" w:cs="新宋体-18030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6679" w:firstLineChars="2783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>年   月   日</w:t>
            </w:r>
          </w:p>
        </w:tc>
      </w:tr>
    </w:tbl>
    <w:p>
      <w:pPr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注：1</w:t>
      </w:r>
      <w:r>
        <w:rPr>
          <w:rFonts w:hint="eastAsia" w:ascii="宋体" w:hAnsi="宋体"/>
          <w:lang w:val="en-US" w:eastAsia="zh-CN"/>
        </w:rPr>
        <w:t>.</w:t>
      </w:r>
      <w:r>
        <w:rPr>
          <w:rFonts w:hint="eastAsia" w:ascii="宋体" w:hAnsi="宋体"/>
        </w:rPr>
        <w:t>本报告一式二份，</w:t>
      </w:r>
      <w:r>
        <w:rPr>
          <w:rFonts w:hint="eastAsia" w:ascii="宋体" w:hAnsi="宋体"/>
          <w:lang w:val="en-US" w:eastAsia="zh-CN"/>
        </w:rPr>
        <w:t>实践教学中心</w:t>
      </w:r>
      <w:r>
        <w:rPr>
          <w:rFonts w:hint="eastAsia" w:ascii="宋体" w:hAnsi="宋体"/>
        </w:rPr>
        <w:t>、教务处各一份。</w:t>
      </w: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提交的成果及整套开放项目资料由各</w:t>
      </w:r>
      <w:r>
        <w:rPr>
          <w:rFonts w:hint="eastAsia"/>
          <w:lang w:val="en-US" w:eastAsia="zh-CN"/>
        </w:rPr>
        <w:t>实践教学中心存档。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-18030">
    <w:altName w:val="黑体"/>
    <w:panose1 w:val="02010600060101010101"/>
    <w:charset w:val="86"/>
    <w:family w:val="auto"/>
    <w:pitch w:val="default"/>
    <w:sig w:usb0="00000000" w:usb1="00000000" w:usb2="0000001E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8F1227C"/>
    <w:rsid w:val="78F1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unhideWhenUsed/>
    <w:qFormat/>
    <w:uiPriority w:val="99"/>
    <w:pPr>
      <w:widowControl w:val="0"/>
      <w:spacing w:before="12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2023-06-12T07:51:00Z</dcterms:created>
  <dc:creator>妍</dc:creator>
  <cp:lastModifiedBy>妍</cp:lastModifiedBy>
  <dcterms:modified xsi:type="dcterms:W3CDTF">2023-06-12T07:51:29Z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B13D4E15EDE342B0BB055F9EBED358D6_11</vt:lpwstr>
  </property>
</Properties>
</file>