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附件：</w:t>
      </w:r>
    </w:p>
    <w:p>
      <w:pPr>
        <w:ind w:firstLine="602" w:firstLineChars="200"/>
        <w:jc w:val="center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西安交通工程学院“我们这十年”短视频征集活动报名表</w:t>
      </w:r>
    </w:p>
    <w:tbl>
      <w:tblPr>
        <w:tblStyle w:val="2"/>
        <w:tblpPr w:leftFromText="180" w:rightFromText="180" w:vertAnchor="page" w:horzAnchor="page" w:tblpX="1770" w:tblpY="3412"/>
        <w:tblOverlap w:val="never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3285"/>
        <w:gridCol w:w="1455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组名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组长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学院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专业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</w:rPr>
              <w:t>班级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小组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成员</w:t>
            </w:r>
          </w:p>
        </w:tc>
        <w:tc>
          <w:tcPr>
            <w:tcW w:w="793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短视频名称</w:t>
            </w:r>
          </w:p>
        </w:tc>
        <w:tc>
          <w:tcPr>
            <w:tcW w:w="793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  <w:r>
              <w:rPr>
                <w:rFonts w:hint="eastAsia" w:eastAsia="微软雅黑"/>
                <w:b/>
                <w:bCs/>
                <w:sz w:val="24"/>
                <w:lang w:val="en-US" w:eastAsia="zh-CN"/>
              </w:rPr>
              <w:t>短视频</w:t>
            </w:r>
            <w:r>
              <w:rPr>
                <w:rFonts w:hint="eastAsia" w:eastAsia="微软雅黑"/>
                <w:b/>
                <w:bCs/>
                <w:sz w:val="24"/>
              </w:rPr>
              <w:t>内容简介</w:t>
            </w:r>
          </w:p>
        </w:tc>
        <w:tc>
          <w:tcPr>
            <w:tcW w:w="793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hint="eastAsia" w:eastAsia="微软雅黑"/>
                <w:b/>
                <w:bCs/>
                <w:sz w:val="24"/>
              </w:rPr>
            </w:pPr>
          </w:p>
          <w:p>
            <w:pPr>
              <w:rPr>
                <w:rFonts w:eastAsia="微软雅黑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5022"/>
    <w:rsid w:val="0BEE23F6"/>
    <w:rsid w:val="0ED151A5"/>
    <w:rsid w:val="14443D40"/>
    <w:rsid w:val="1F211341"/>
    <w:rsid w:val="21772051"/>
    <w:rsid w:val="31303161"/>
    <w:rsid w:val="475B3FB3"/>
    <w:rsid w:val="4CD479F4"/>
    <w:rsid w:val="558A5022"/>
    <w:rsid w:val="7370103A"/>
    <w:rsid w:val="78A83932"/>
    <w:rsid w:val="7D0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微软雅黑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670</Characters>
  <Lines>0</Lines>
  <Paragraphs>0</Paragraphs>
  <TotalTime>3</TotalTime>
  <ScaleCrop>false</ScaleCrop>
  <LinksUpToDate>false</LinksUpToDate>
  <CharactersWithSpaces>683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2021-12-02T10:08:00Z</dcterms:created>
  <dc:creator>倩</dc:creator>
  <cp:lastModifiedBy>速度</cp:lastModifiedBy>
  <dcterms:modified xsi:type="dcterms:W3CDTF">2022-04-21T01:05:32Z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7A1C049D605A45B7A2193C8EA6D52E35</vt:lpwstr>
  </property>
</Properties>
</file>