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60" w:tblpY="1164"/>
        <w:tblOverlap w:val="never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665"/>
        <w:gridCol w:w="1170"/>
        <w:gridCol w:w="1500"/>
        <w:gridCol w:w="162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9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189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字）</w:t>
            </w:r>
          </w:p>
        </w:tc>
        <w:tc>
          <w:tcPr>
            <w:tcW w:w="7365" w:type="dxa"/>
            <w:gridSpan w:val="5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</w:trPr>
        <w:tc>
          <w:tcPr>
            <w:tcW w:w="189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个人事迹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（≥1000字，可另附页）</w:t>
            </w:r>
          </w:p>
        </w:tc>
        <w:tc>
          <w:tcPr>
            <w:tcW w:w="7365" w:type="dxa"/>
            <w:gridSpan w:val="5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院（部）推选意见</w:t>
            </w:r>
          </w:p>
        </w:tc>
        <w:tc>
          <w:tcPr>
            <w:tcW w:w="7365" w:type="dxa"/>
            <w:gridSpan w:val="5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ind w:firstLine="5040" w:firstLineChars="180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公章：</w:t>
            </w:r>
          </w:p>
          <w:p>
            <w:pPr>
              <w:ind w:firstLine="4760" w:firstLineChars="1700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马克思主义学院师德师风先进个人推荐表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442DE"/>
    <w:rsid w:val="1701733A"/>
    <w:rsid w:val="46B442DE"/>
    <w:rsid w:val="564F4795"/>
    <w:rsid w:val="7098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2022-01-10T01:29:00Z</dcterms:created>
  <dc:creator>老仙女</dc:creator>
  <cp:lastModifiedBy>김재중사랑해</cp:lastModifiedBy>
  <dcterms:modified xsi:type="dcterms:W3CDTF">2022-01-10T01:58:12Z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1D2042B25AEF491B868AC6E18B792A89</vt:lpwstr>
  </property>
</Properties>
</file>