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ind w:firstLine="1084" w:firstLineChars="300"/>
        <w:rPr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西安交通工程学院</w:t>
      </w:r>
      <w:r>
        <w:rPr>
          <w:rFonts w:hint="eastAsia"/>
          <w:b/>
          <w:bCs/>
          <w:sz w:val="36"/>
        </w:rPr>
        <w:t>自编教材选用审批表</w:t>
      </w:r>
    </w:p>
    <w:p>
      <w:pPr>
        <w:rPr>
          <w:b w:val="0"/>
          <w:bCs w:val="0"/>
          <w:sz w:val="36"/>
        </w:rPr>
      </w:pPr>
      <w:r>
        <w:rPr>
          <w:rFonts w:hint="eastAsia"/>
          <w:b w:val="0"/>
          <w:bCs w:val="0"/>
          <w:sz w:val="28"/>
        </w:rPr>
        <w:t xml:space="preserve">单位:（盖章） </w:t>
      </w:r>
      <w:r>
        <w:rPr>
          <w:rFonts w:hint="eastAsia"/>
          <w:b w:val="0"/>
          <w:bCs w:val="0"/>
        </w:rPr>
        <w:t xml:space="preserve">                                            </w:t>
      </w:r>
      <w:r>
        <w:rPr>
          <w:rFonts w:hint="eastAsia"/>
          <w:b w:val="0"/>
          <w:bCs w:val="0"/>
          <w:sz w:val="28"/>
        </w:rPr>
        <w:t>年   月   日</w:t>
      </w:r>
      <w:bookmarkStart w:id="0" w:name="_GoBack"/>
      <w:bookmarkEnd w:id="0"/>
    </w:p>
    <w:tbl>
      <w:tblPr>
        <w:tblStyle w:val="2"/>
        <w:tblW w:w="94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632"/>
        <w:gridCol w:w="1756"/>
        <w:gridCol w:w="872"/>
        <w:gridCol w:w="18"/>
        <w:gridCol w:w="833"/>
        <w:gridCol w:w="585"/>
        <w:gridCol w:w="946"/>
        <w:gridCol w:w="1038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教材名称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字数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单价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9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主编姓名</w:t>
            </w:r>
          </w:p>
        </w:tc>
        <w:tc>
          <w:tcPr>
            <w:tcW w:w="1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89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出版社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9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出版时间</w:t>
            </w:r>
          </w:p>
        </w:tc>
        <w:tc>
          <w:tcPr>
            <w:tcW w:w="1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89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版次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书号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9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使用计划</w:t>
            </w:r>
          </w:p>
        </w:tc>
        <w:tc>
          <w:tcPr>
            <w:tcW w:w="26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获奖情况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12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320" w:lineRule="exact"/>
              <w:ind w:left="113" w:leftChars="54" w:right="113" w:firstLine="1400" w:firstLineChars="500"/>
              <w:rPr>
                <w:b w:val="0"/>
                <w:bCs w:val="0"/>
                <w:sz w:val="28"/>
              </w:rPr>
            </w:pPr>
          </w:p>
          <w:p>
            <w:pPr>
              <w:spacing w:line="320" w:lineRule="exact"/>
              <w:ind w:left="113" w:leftChars="54" w:firstLine="1120" w:firstLineChars="400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教材简介 </w:t>
            </w:r>
            <w:r>
              <w:rPr>
                <w:b w:val="0"/>
                <w:bCs w:val="0"/>
                <w:sz w:val="28"/>
              </w:rPr>
              <w:t xml:space="preserve"> </w:t>
            </w:r>
          </w:p>
        </w:tc>
        <w:tc>
          <w:tcPr>
            <w:tcW w:w="824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spacing w:line="320" w:lineRule="exact"/>
              <w:rPr>
                <w:b w:val="0"/>
                <w:bCs w:val="0"/>
                <w:sz w:val="28"/>
              </w:rPr>
            </w:pPr>
          </w:p>
          <w:p>
            <w:pPr>
              <w:spacing w:line="320" w:lineRule="exact"/>
              <w:rPr>
                <w:b w:val="0"/>
                <w:bCs w:val="0"/>
                <w:sz w:val="28"/>
              </w:rPr>
            </w:pPr>
          </w:p>
          <w:p>
            <w:pPr>
              <w:spacing w:line="320" w:lineRule="exact"/>
              <w:rPr>
                <w:b w:val="0"/>
                <w:bCs w:val="0"/>
                <w:sz w:val="28"/>
              </w:rPr>
            </w:pPr>
          </w:p>
          <w:p>
            <w:pPr>
              <w:spacing w:line="320" w:lineRule="exact"/>
              <w:rPr>
                <w:b w:val="0"/>
                <w:bCs w:val="0"/>
                <w:sz w:val="28"/>
              </w:rPr>
            </w:pPr>
          </w:p>
          <w:p>
            <w:pPr>
              <w:spacing w:line="320" w:lineRule="exact"/>
              <w:rPr>
                <w:b w:val="0"/>
                <w:bCs w:val="0"/>
                <w:sz w:val="28"/>
              </w:rPr>
            </w:pPr>
          </w:p>
          <w:p>
            <w:pPr>
              <w:spacing w:line="320" w:lineRule="exact"/>
              <w:rPr>
                <w:b w:val="0"/>
                <w:bCs w:val="0"/>
                <w:sz w:val="28"/>
              </w:rPr>
            </w:pPr>
          </w:p>
          <w:p>
            <w:pPr>
              <w:spacing w:line="320" w:lineRule="exact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pacing w:line="320" w:lineRule="exact"/>
              <w:ind w:left="111" w:leftChars="53" w:right="113" w:firstLine="280" w:firstLineChars="100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与同类教材 </w:t>
            </w:r>
          </w:p>
          <w:p>
            <w:pPr>
              <w:spacing w:line="320" w:lineRule="exact"/>
              <w:ind w:left="113" w:leftChars="54" w:firstLine="280" w:firstLineChars="100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比较有何特点 </w:t>
            </w:r>
          </w:p>
        </w:tc>
        <w:tc>
          <w:tcPr>
            <w:tcW w:w="8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leftChars="54" w:right="113" w:firstLine="280" w:firstLineChars="100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教研室意见</w:t>
            </w:r>
          </w:p>
          <w:p>
            <w:pPr>
              <w:ind w:right="113" w:firstLine="1120" w:firstLineChars="400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b w:val="0"/>
                <w:bCs w:val="0"/>
                <w:sz w:val="28"/>
              </w:rPr>
            </w:pPr>
          </w:p>
          <w:p>
            <w:pPr>
              <w:rPr>
                <w:b w:val="0"/>
                <w:bCs w:val="0"/>
                <w:sz w:val="28"/>
              </w:rPr>
            </w:pPr>
          </w:p>
          <w:p>
            <w:pPr>
              <w:ind w:firstLine="960" w:firstLineChars="400"/>
              <w:rPr>
                <w:b w:val="0"/>
                <w:bCs w:val="0"/>
                <w:sz w:val="24"/>
              </w:rPr>
            </w:pPr>
          </w:p>
          <w:p>
            <w:pPr>
              <w:tabs>
                <w:tab w:val="left" w:pos="1035"/>
              </w:tabs>
              <w:rPr>
                <w:rFonts w:hint="eastAsia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</w:rPr>
              <w:t>负责人：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top"/>
          </w:tcPr>
          <w:p>
            <w:pPr>
              <w:ind w:left="111" w:leftChars="53" w:right="113" w:firstLine="240" w:firstLineChars="100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院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（部）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意见</w:t>
            </w:r>
            <w:r>
              <w:rPr>
                <w:rFonts w:hint="eastAsia"/>
                <w:b w:val="0"/>
                <w:bCs w:val="0"/>
                <w:sz w:val="28"/>
              </w:rPr>
              <w:t xml:space="preserve"> </w:t>
            </w:r>
          </w:p>
          <w:p>
            <w:pPr>
              <w:widowControl/>
              <w:ind w:left="113" w:right="113"/>
              <w:jc w:val="left"/>
              <w:rPr>
                <w:b w:val="0"/>
                <w:bCs w:val="0"/>
                <w:sz w:val="28"/>
              </w:rPr>
            </w:pPr>
          </w:p>
          <w:p>
            <w:pPr>
              <w:ind w:left="113" w:leftChars="54" w:right="113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41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 w:val="0"/>
                <w:bCs w:val="0"/>
                <w:sz w:val="28"/>
              </w:rPr>
            </w:pPr>
          </w:p>
          <w:p>
            <w:pPr>
              <w:rPr>
                <w:b w:val="0"/>
                <w:bCs w:val="0"/>
                <w:sz w:val="28"/>
              </w:rPr>
            </w:pPr>
          </w:p>
          <w:p>
            <w:pPr>
              <w:tabs>
                <w:tab w:val="left" w:pos="2425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8"/>
              </w:rPr>
              <w:tab/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负责人：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2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60" w:lineRule="exact"/>
              <w:ind w:left="113" w:leftChars="54" w:right="113" w:firstLine="280" w:firstLineChars="100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校教材</w:t>
            </w:r>
            <w:r>
              <w:rPr>
                <w:rFonts w:hint="eastAsia"/>
                <w:b w:val="0"/>
                <w:bCs w:val="0"/>
                <w:sz w:val="28"/>
                <w:lang w:eastAsia="zh-CN"/>
              </w:rPr>
              <w:t>建设与管理</w:t>
            </w:r>
            <w:r>
              <w:rPr>
                <w:rFonts w:hint="eastAsia"/>
                <w:b w:val="0"/>
                <w:bCs w:val="0"/>
                <w:sz w:val="28"/>
              </w:rPr>
              <w:t>委员会意见</w:t>
            </w:r>
          </w:p>
          <w:p>
            <w:pPr>
              <w:spacing w:line="360" w:lineRule="exact"/>
              <w:ind w:left="113" w:right="113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82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/>
                <w:b w:val="0"/>
                <w:bCs w:val="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YWJmZDJlNGFlOWY0M2EzOTkyZTAxODY0ZDM5ZTIifQ=="/>
  </w:docVars>
  <w:rsids>
    <w:rsidRoot w:val="00000000"/>
    <w:rsid w:val="011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2023-06-14T07:25:55Z</dcterms:created>
  <dc:creator>Administrator</dc:creator>
  <cp:lastModifiedBy>Mr.Fee</cp:lastModifiedBy>
  <dcterms:modified xsi:type="dcterms:W3CDTF">2023-06-14T07:26:23Z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74C0A18C1E964FF39DFC96EE2A67C92D_12</vt:lpwstr>
  </property>
</Properties>
</file>