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920"/>
          <w:tab w:val="left" w:pos="8100"/>
        </w:tabs>
        <w:spacing w:beforeLines="0" w:afterLines="0" w:line="440" w:lineRule="exact"/>
        <w:rPr>
          <w:rFonts w:hint="eastAsia" w:ascii="黑体" w:hAnsi="楷体_GB2312" w:eastAsia="黑体" w:cs="楷体_GB2312"/>
          <w:color w:val="000000"/>
          <w:sz w:val="32"/>
          <w:szCs w:val="32"/>
        </w:rPr>
      </w:pPr>
      <w:r>
        <w:rPr>
          <w:rFonts w:hint="eastAsia" w:ascii="黑体" w:hAnsi="楷体_GB2312" w:eastAsia="黑体" w:cs="楷体_GB2312"/>
          <w:color w:val="000000"/>
          <w:sz w:val="32"/>
          <w:szCs w:val="32"/>
        </w:rPr>
        <w:t>附件2</w:t>
      </w:r>
    </w:p>
    <w:p>
      <w:pPr>
        <w:widowControl/>
        <w:tabs>
          <w:tab w:val="left" w:pos="7920"/>
          <w:tab w:val="left" w:pos="8100"/>
        </w:tabs>
        <w:spacing w:beforeLines="0" w:afterLines="0" w:line="440" w:lineRule="exact"/>
        <w:rPr>
          <w:rFonts w:hint="eastAsia" w:ascii="黑体" w:hAnsi="楷体_GB2312" w:eastAsia="黑体" w:cs="楷体_GB2312"/>
          <w:color w:val="000000"/>
          <w:sz w:val="32"/>
          <w:szCs w:val="32"/>
        </w:rPr>
      </w:pPr>
    </w:p>
    <w:p>
      <w:pPr>
        <w:pStyle w:val="4"/>
        <w:wordWrap w:val="0"/>
        <w:spacing w:beforeLines="0" w:afterLines="0" w:line="600" w:lineRule="exact"/>
        <w:ind w:right="52"/>
        <w:jc w:val="righ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项目编号： 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黑体" w:eastAsia="黑体"/>
          <w:color w:val="000000"/>
          <w:sz w:val="28"/>
          <w:szCs w:val="28"/>
        </w:rPr>
        <w:t xml:space="preserve"> </w:t>
      </w:r>
    </w:p>
    <w:p>
      <w:pPr>
        <w:pStyle w:val="4"/>
        <w:spacing w:beforeLines="0" w:afterLines="0" w:line="600" w:lineRule="exact"/>
        <w:ind w:right="1172"/>
        <w:jc w:val="right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color w:val="000000"/>
          <w:sz w:val="52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52"/>
          <w:szCs w:val="24"/>
        </w:rPr>
        <w:t>西安交通工程学院</w:t>
      </w: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color w:val="000000"/>
          <w:sz w:val="52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52"/>
          <w:szCs w:val="24"/>
        </w:rPr>
        <w:t>教学改革研究项目</w:t>
      </w: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spacing w:beforeLines="0" w:afterLines="0"/>
        <w:ind w:firstLine="0" w:firstLineChars="0"/>
        <w:jc w:val="center"/>
        <w:rPr>
          <w:rFonts w:hint="eastAsia" w:ascii="楷体_GB2312" w:hAnsi="楷体_GB2312" w:eastAsia="楷体_GB2312" w:cs="楷体_GB2312"/>
          <w:b/>
          <w:sz w:val="96"/>
          <w:szCs w:val="24"/>
        </w:rPr>
      </w:pPr>
      <w:r>
        <w:rPr>
          <w:rFonts w:hint="eastAsia" w:ascii="楷体_GB2312" w:hAnsi="楷体_GB2312" w:eastAsia="楷体_GB2312" w:cs="楷体_GB2312"/>
          <w:b/>
          <w:sz w:val="96"/>
          <w:szCs w:val="24"/>
        </w:rPr>
        <w:t>结题验收报告</w:t>
      </w:r>
    </w:p>
    <w:p>
      <w:pPr>
        <w:spacing w:beforeLines="0" w:afterLines="0" w:line="600" w:lineRule="exact"/>
        <w:rPr>
          <w:rFonts w:hint="eastAsia" w:ascii="黑体" w:eastAsia="黑体"/>
          <w:color w:val="000000"/>
          <w:sz w:val="21"/>
          <w:szCs w:val="24"/>
        </w:rPr>
      </w:pPr>
    </w:p>
    <w:p>
      <w:pPr>
        <w:spacing w:beforeLines="0" w:afterLines="0" w:line="600" w:lineRule="exact"/>
        <w:ind w:firstLine="945" w:firstLineChars="450"/>
        <w:rPr>
          <w:rFonts w:hint="eastAsia" w:ascii="黑体" w:eastAsia="黑体"/>
          <w:color w:val="000000"/>
          <w:sz w:val="21"/>
          <w:szCs w:val="24"/>
        </w:rPr>
      </w:pPr>
      <w:r>
        <w:rPr>
          <w:rFonts w:hint="eastAsia" w:ascii="黑体" w:eastAsia="黑体"/>
          <w:color w:val="000000"/>
          <w:sz w:val="21"/>
          <w:szCs w:val="24"/>
        </w:rPr>
        <w:tab/>
      </w:r>
    </w:p>
    <w:p>
      <w:pPr>
        <w:spacing w:beforeLines="0" w:afterLines="0" w:line="600" w:lineRule="exact"/>
        <w:ind w:firstLine="1260" w:firstLineChars="450"/>
        <w:rPr>
          <w:rFonts w:hint="eastAsia" w:ascii="黑体" w:eastAsia="黑体"/>
          <w:color w:val="000000"/>
          <w:sz w:val="28"/>
          <w:szCs w:val="28"/>
          <w:u w:val="single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项目名称 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                                 </w:t>
      </w:r>
    </w:p>
    <w:p>
      <w:pPr>
        <w:spacing w:beforeLines="0" w:afterLines="0" w:line="600" w:lineRule="exact"/>
        <w:rPr>
          <w:rFonts w:hint="eastAsia" w:ascii="黑体" w:eastAsia="黑体"/>
          <w:color w:val="000000"/>
          <w:sz w:val="28"/>
          <w:szCs w:val="28"/>
          <w:u w:val="single"/>
        </w:rPr>
      </w:pP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>项目负责人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spacing w:beforeLines="0" w:afterLines="0" w:line="600" w:lineRule="exact"/>
        <w:ind w:firstLine="1260" w:firstLineChars="45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团队成员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                                  </w:t>
      </w:r>
    </w:p>
    <w:p>
      <w:pPr>
        <w:spacing w:beforeLines="0" w:afterLines="0" w:line="6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>项目所属部门（盖章）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beforeLines="0" w:afterLines="0" w:line="6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>项目负责人联系电话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pacing w:beforeLines="0" w:afterLines="0" w:line="600" w:lineRule="exact"/>
        <w:rPr>
          <w:rFonts w:hint="eastAsia" w:ascii="黑体" w:eastAsia="黑体"/>
          <w:color w:val="000000"/>
          <w:sz w:val="21"/>
          <w:szCs w:val="24"/>
          <w:u w:val="single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         日   期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      年    月    日               </w:t>
      </w:r>
    </w:p>
    <w:p>
      <w:pPr>
        <w:spacing w:beforeLines="0" w:afterLines="0" w:line="600" w:lineRule="exact"/>
        <w:rPr>
          <w:rFonts w:hint="eastAsia" w:ascii="黑体" w:eastAsia="黑体"/>
          <w:color w:val="000000"/>
          <w:sz w:val="28"/>
          <w:szCs w:val="28"/>
        </w:rPr>
      </w:pPr>
    </w:p>
    <w:p>
      <w:pPr>
        <w:spacing w:beforeLines="0" w:afterLines="0" w:line="600" w:lineRule="exact"/>
        <w:ind w:firstLine="1260" w:firstLineChars="45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ab/>
      </w:r>
      <w:r>
        <w:rPr>
          <w:rFonts w:hint="eastAsia" w:ascii="黑体" w:eastAsia="黑体"/>
          <w:color w:val="000000"/>
          <w:sz w:val="28"/>
          <w:szCs w:val="28"/>
        </w:rPr>
        <w:tab/>
      </w:r>
    </w:p>
    <w:p>
      <w:pPr>
        <w:spacing w:beforeLines="0" w:afterLines="0" w:line="600" w:lineRule="exact"/>
        <w:rPr>
          <w:rFonts w:hint="eastAsia" w:ascii="黑体" w:eastAsia="黑体"/>
          <w:color w:val="000000"/>
          <w:sz w:val="21"/>
          <w:szCs w:val="24"/>
        </w:rPr>
      </w:pPr>
      <w:r>
        <w:rPr>
          <w:rFonts w:hint="eastAsia" w:ascii="黑体" w:eastAsia="黑体"/>
          <w:color w:val="000000"/>
          <w:sz w:val="21"/>
          <w:szCs w:val="24"/>
        </w:rPr>
        <w:tab/>
      </w:r>
      <w:r>
        <w:rPr>
          <w:rFonts w:hint="eastAsia" w:ascii="黑体" w:eastAsia="黑体"/>
          <w:color w:val="000000"/>
          <w:sz w:val="21"/>
          <w:szCs w:val="24"/>
        </w:rPr>
        <w:tab/>
      </w:r>
      <w:r>
        <w:rPr>
          <w:rFonts w:hint="eastAsia" w:ascii="黑体" w:eastAsia="黑体"/>
          <w:color w:val="000000"/>
          <w:sz w:val="21"/>
          <w:szCs w:val="24"/>
        </w:rPr>
        <w:tab/>
      </w:r>
    </w:p>
    <w:p>
      <w:pPr>
        <w:spacing w:beforeLines="0" w:afterLines="0" w:line="600" w:lineRule="exact"/>
        <w:rPr>
          <w:rFonts w:hint="eastAsia" w:ascii="黑体" w:eastAsia="黑体"/>
          <w:color w:val="000000"/>
          <w:sz w:val="21"/>
          <w:szCs w:val="24"/>
        </w:rPr>
      </w:pPr>
    </w:p>
    <w:p>
      <w:pPr>
        <w:pStyle w:val="3"/>
        <w:spacing w:beforeLines="0" w:afterLines="0"/>
        <w:ind w:firstLine="0" w:firstLineChars="0"/>
        <w:jc w:val="center"/>
        <w:rPr>
          <w:rFonts w:hint="eastAsia" w:ascii="楷体" w:hAnsi="楷体" w:eastAsia="楷体" w:cs="楷体"/>
          <w:sz w:val="30"/>
          <w:szCs w:val="30"/>
        </w:rPr>
        <w:sectPr>
          <w:footerReference r:id="rId4" w:type="default"/>
          <w:pgSz w:w="11906" w:h="16838"/>
          <w:pgMar w:top="1440" w:right="1417" w:bottom="1440" w:left="1587" w:header="851" w:footer="992" w:gutter="0"/>
          <w:lnNumType w:countBy="0" w:distance="360"/>
          <w:pgNumType w:start="1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30"/>
          <w:szCs w:val="30"/>
        </w:rPr>
        <w:t>西安交通工程学院 印制</w:t>
      </w:r>
    </w:p>
    <w:p>
      <w:pPr>
        <w:pStyle w:val="3"/>
        <w:spacing w:beforeLines="0" w:afterLines="0"/>
        <w:ind w:firstLine="0" w:firstLineChars="0"/>
        <w:jc w:val="center"/>
        <w:rPr>
          <w:rFonts w:hint="eastAsia" w:ascii="楷体" w:hAnsi="楷体" w:eastAsia="楷体" w:cs="楷体"/>
          <w:sz w:val="30"/>
          <w:szCs w:val="30"/>
        </w:rPr>
      </w:pPr>
    </w:p>
    <w:p>
      <w:pPr>
        <w:spacing w:beforeLines="0" w:afterLines="0"/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color w:val="000000"/>
          <w:sz w:val="36"/>
          <w:szCs w:val="36"/>
        </w:rPr>
        <w:t>填 表 说 明</w:t>
      </w:r>
    </w:p>
    <w:p>
      <w:pPr>
        <w:spacing w:beforeLines="0" w:afterLines="0"/>
        <w:rPr>
          <w:rFonts w:hint="default" w:ascii="宋体" w:hAnsi="宋体"/>
          <w:color w:val="000000"/>
          <w:sz w:val="32"/>
          <w:szCs w:val="24"/>
        </w:rPr>
      </w:pPr>
    </w:p>
    <w:p>
      <w:pPr>
        <w:spacing w:beforeLines="0" w:afterLines="0"/>
        <w:ind w:firstLine="640" w:firstLineChars="200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一、填写此申请书时，不要减少栏目、改变内容，内容简明扼要。如因篇幅原因需对表格进行调整时，应当以“整页设计”为原则。</w:t>
      </w:r>
    </w:p>
    <w:p>
      <w:pPr>
        <w:spacing w:beforeLines="0" w:afterLines="0"/>
        <w:ind w:firstLine="640" w:firstLineChars="200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二、办理结题和验收时，此表一式三份报教务处，待批复签章后返回项目所属部门两份。项目所属部门及项目组各存一份。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要求一律用</w:t>
      </w:r>
      <w:r>
        <w:rPr>
          <w:rFonts w:hint="eastAsia" w:ascii="仿宋_GB2312" w:hAnsi="·ÂËÎ_GB2312" w:eastAsia="仿宋_GB2312" w:cs="·ÂËÎ_GB2312"/>
          <w:color w:val="000000"/>
          <w:kern w:val="0"/>
          <w:sz w:val="32"/>
          <w:szCs w:val="32"/>
        </w:rPr>
        <w:t>A4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纸双面打印，于左侧装订成册。</w:t>
      </w:r>
    </w:p>
    <w:p>
      <w:pPr>
        <w:spacing w:beforeLines="0" w:afterLines="0"/>
        <w:ind w:firstLine="640" w:firstLineChars="200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三、计划完成时间按《项目任务书》的计划时间填写。</w:t>
      </w:r>
    </w:p>
    <w:p>
      <w:pPr>
        <w:spacing w:beforeLines="0" w:afterLines="0"/>
        <w:ind w:firstLine="640" w:firstLineChars="200"/>
        <w:rPr>
          <w:rFonts w:hint="eastAsia" w:ascii="仿宋_GB2312" w:hAnsi="宋体" w:eastAsia="仿宋_GB2312"/>
          <w:color w:val="FF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四、成果形式：指研究报告（必须）、实验报告、调研报告、教改方案、人才培养方案、课程标准、课程设计（整体设计和单元设计）、教材、课件、教学软件、著作、论文等。</w:t>
      </w:r>
    </w:p>
    <w:p>
      <w:pPr>
        <w:spacing w:beforeLines="0" w:afterLines="0"/>
        <w:ind w:firstLine="640" w:firstLineChars="200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五、经费支出情况：包括项目的调研费、劳务费、专家咨询（鉴定）费、文献资料费、差旅会议费、论文著作出版费、资料印刷费、实验设备费、能源材料费等。</w:t>
      </w:r>
    </w:p>
    <w:p>
      <w:pPr>
        <w:spacing w:beforeLines="0" w:afterLines="0"/>
        <w:ind w:firstLine="640" w:firstLineChars="200"/>
        <w:rPr>
          <w:rFonts w:hint="eastAsia" w:ascii="仿宋_GB2312" w:hAnsi="宋体" w:eastAsia="仿宋_GB2312"/>
          <w:color w:val="000000"/>
          <w:sz w:val="32"/>
          <w:szCs w:val="24"/>
        </w:rPr>
      </w:pPr>
    </w:p>
    <w:p>
      <w:pPr>
        <w:spacing w:beforeLines="0" w:afterLines="0"/>
        <w:ind w:firstLine="640" w:firstLineChars="200"/>
        <w:rPr>
          <w:rFonts w:hint="eastAsia" w:ascii="仿宋_GB2312" w:hAnsi="宋体" w:eastAsia="仿宋_GB2312"/>
          <w:color w:val="FF0000"/>
          <w:sz w:val="32"/>
          <w:szCs w:val="24"/>
        </w:rPr>
      </w:pPr>
    </w:p>
    <w:p>
      <w:pPr>
        <w:spacing w:beforeLines="0" w:afterLines="0"/>
        <w:ind w:firstLine="210" w:firstLineChars="100"/>
        <w:rPr>
          <w:rFonts w:hint="default" w:ascii="宋体"/>
          <w:color w:val="000000"/>
          <w:sz w:val="21"/>
          <w:szCs w:val="24"/>
        </w:rPr>
      </w:pPr>
    </w:p>
    <w:p>
      <w:pPr>
        <w:spacing w:beforeLines="0" w:afterLines="0"/>
        <w:ind w:firstLine="210" w:firstLineChars="100"/>
        <w:rPr>
          <w:rFonts w:hint="default" w:ascii="宋体"/>
          <w:color w:val="000000"/>
          <w:sz w:val="21"/>
          <w:szCs w:val="24"/>
        </w:rPr>
      </w:pPr>
    </w:p>
    <w:p>
      <w:pPr>
        <w:spacing w:beforeLines="0" w:afterLines="0"/>
        <w:ind w:firstLine="210" w:firstLineChars="100"/>
        <w:rPr>
          <w:rFonts w:hint="default" w:ascii="宋体"/>
          <w:color w:val="000000"/>
          <w:sz w:val="21"/>
          <w:szCs w:val="24"/>
        </w:rPr>
      </w:pPr>
    </w:p>
    <w:p>
      <w:pPr>
        <w:spacing w:beforeLines="0" w:afterLines="0"/>
        <w:ind w:firstLine="210" w:firstLineChars="100"/>
        <w:rPr>
          <w:rFonts w:hint="default" w:ascii="宋体"/>
          <w:color w:val="000000"/>
          <w:sz w:val="21"/>
          <w:szCs w:val="24"/>
        </w:rPr>
      </w:pPr>
    </w:p>
    <w:p>
      <w:pPr>
        <w:spacing w:beforeLines="0" w:afterLines="0"/>
        <w:ind w:firstLine="210" w:firstLineChars="100"/>
        <w:rPr>
          <w:rFonts w:hint="default" w:ascii="宋体" w:hAnsi="宋体" w:cs="宋体"/>
          <w:color w:val="000000"/>
          <w:sz w:val="21"/>
          <w:szCs w:val="24"/>
        </w:rPr>
      </w:pPr>
      <w:r>
        <w:rPr>
          <w:rFonts w:hint="eastAsia" w:ascii="仿宋_GB2312" w:eastAsia="仿宋_GB2312"/>
          <w:color w:val="000000"/>
          <w:sz w:val="21"/>
          <w:szCs w:val="24"/>
        </w:rPr>
        <w:br w:type="page"/>
      </w:r>
      <w:r>
        <w:rPr>
          <w:rFonts w:hint="default" w:ascii="宋体" w:hAnsi="宋体" w:cs="宋体"/>
          <w:b/>
          <w:color w:val="000000"/>
          <w:sz w:val="22"/>
          <w:szCs w:val="28"/>
        </w:rPr>
        <w:t>一、基本情况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85"/>
        <w:gridCol w:w="502"/>
        <w:gridCol w:w="797"/>
        <w:gridCol w:w="1294"/>
        <w:gridCol w:w="2178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2" w:hRule="atLeast"/>
          <w:jc w:val="center"/>
        </w:trPr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项目名称</w:t>
            </w:r>
          </w:p>
        </w:tc>
        <w:tc>
          <w:tcPr>
            <w:tcW w:w="6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2" w:hRule="atLeast"/>
          <w:jc w:val="center"/>
        </w:trPr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计划完成时间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35" w:firstLineChars="3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年  月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实际完成时间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95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项目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主要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研究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姓  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职称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实际承担和完成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的项目研究工作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2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2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2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2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2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22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研究  经费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1.项目研究实际使用经费合计    元。</w:t>
            </w: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2.项目经费来源：</w:t>
            </w: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</w:tbl>
    <w:p>
      <w:pPr>
        <w:spacing w:beforeLines="0" w:afterLines="0" w:line="100" w:lineRule="exact"/>
        <w:ind w:firstLine="210" w:firstLineChars="100"/>
        <w:rPr>
          <w:rFonts w:hint="default" w:ascii="宋体" w:hAnsi="宋体" w:cs="宋体"/>
          <w:color w:val="000000"/>
          <w:sz w:val="21"/>
          <w:szCs w:val="24"/>
        </w:rPr>
      </w:pPr>
      <w:r>
        <w:rPr>
          <w:rFonts w:hint="default" w:ascii="宋体" w:hAnsi="宋体" w:cs="宋体"/>
          <w:color w:val="000000"/>
          <w:sz w:val="21"/>
          <w:szCs w:val="24"/>
        </w:rPr>
        <w:br w:type="page"/>
      </w:r>
    </w:p>
    <w:p>
      <w:pPr>
        <w:spacing w:beforeLines="0" w:afterLines="0"/>
        <w:ind w:firstLine="221" w:firstLineChars="100"/>
        <w:rPr>
          <w:rFonts w:hint="default" w:ascii="宋体" w:hAnsi="宋体" w:cs="宋体"/>
          <w:b/>
          <w:color w:val="000000"/>
          <w:sz w:val="22"/>
          <w:szCs w:val="28"/>
        </w:rPr>
      </w:pPr>
      <w:r>
        <w:rPr>
          <w:rFonts w:hint="default" w:ascii="宋体" w:hAnsi="宋体" w:cs="宋体"/>
          <w:b/>
          <w:color w:val="000000"/>
          <w:sz w:val="22"/>
          <w:szCs w:val="28"/>
        </w:rPr>
        <w:t>二、项目研究内容简介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52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项目研究内容简介应包含：研究内容；研究目标和研究成果；项目研究的作用意义；本研究项目应用推广范围、条件，存在的问题和改进意见；下一步的工作目标和打算。</w:t>
            </w: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</w:tbl>
    <w:p>
      <w:pPr>
        <w:spacing w:beforeLines="0" w:afterLines="0" w:line="140" w:lineRule="exact"/>
        <w:ind w:firstLine="210" w:firstLineChars="100"/>
        <w:rPr>
          <w:rFonts w:hint="default" w:ascii="宋体" w:hAnsi="宋体" w:cs="宋体"/>
          <w:color w:val="000000"/>
          <w:sz w:val="21"/>
          <w:szCs w:val="24"/>
        </w:rPr>
      </w:pPr>
    </w:p>
    <w:p>
      <w:pPr>
        <w:spacing w:beforeLines="0" w:afterLines="0"/>
        <w:ind w:firstLine="221" w:firstLineChars="100"/>
        <w:rPr>
          <w:rFonts w:hint="default" w:ascii="宋体" w:hAnsi="宋体" w:cs="宋体"/>
          <w:b/>
          <w:color w:val="000000"/>
          <w:sz w:val="22"/>
          <w:szCs w:val="28"/>
        </w:rPr>
      </w:pPr>
      <w:r>
        <w:rPr>
          <w:rFonts w:hint="default" w:ascii="宋体" w:hAnsi="宋体" w:cs="宋体"/>
          <w:b/>
          <w:color w:val="000000"/>
          <w:sz w:val="22"/>
          <w:szCs w:val="28"/>
        </w:rPr>
        <w:t>三、研究成果（限1000字）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8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1、成果的基本观点、主要内容及结论，特色与创新之处及本项目研究的突破性进展（理论上的新观点、实践中的新举措）；实践效果或应用情况，社会影响等。</w:t>
            </w:r>
          </w:p>
          <w:p>
            <w:pPr>
              <w:snapToGrid w:val="0"/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2、成果形式(项目立项申请书、项目任务书、开题报告、项目研究报告、项目研究成果)。</w:t>
            </w: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 xml:space="preserve">  </w:t>
            </w: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</w:tbl>
    <w:p>
      <w:pPr>
        <w:spacing w:beforeLines="0" w:afterLines="0"/>
        <w:ind w:firstLine="221" w:firstLineChars="100"/>
        <w:rPr>
          <w:rFonts w:hint="default" w:ascii="宋体" w:hAnsi="宋体" w:cs="宋体"/>
          <w:b/>
          <w:color w:val="000000"/>
          <w:sz w:val="22"/>
          <w:szCs w:val="28"/>
        </w:rPr>
      </w:pPr>
      <w:r>
        <w:rPr>
          <w:rFonts w:hint="default" w:ascii="宋体" w:hAnsi="宋体" w:cs="宋体"/>
          <w:b/>
          <w:color w:val="000000"/>
          <w:sz w:val="22"/>
          <w:szCs w:val="28"/>
        </w:rPr>
        <w:t>四、专家组结题意见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9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500" w:lineRule="exact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（对项目研究的任务、目标、方法，研究成果水平、实践效果、应用推广价值等进行评价。可另附页。）</w:t>
            </w: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210" w:firstLineChar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="240" w:afterLine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="240" w:afterLine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="240" w:afterLine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="240" w:afterLines="1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专家组共（    ）人，同意结题（    ）人，同意暂缓结题（   ）人。</w:t>
            </w:r>
          </w:p>
          <w:p>
            <w:pPr>
              <w:spacing w:beforeLines="0" w:afterLines="0"/>
              <w:ind w:firstLine="3255" w:firstLineChars="15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3255" w:firstLineChars="15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3255" w:firstLineChars="15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专家组组长签名：</w:t>
            </w:r>
          </w:p>
          <w:p>
            <w:pPr>
              <w:spacing w:beforeLines="0" w:afterLines="0"/>
              <w:ind w:left="3772" w:leftChars="1796" w:right="420" w:firstLine="1575" w:firstLineChars="75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left="3772" w:leftChars="1796" w:right="420" w:firstLine="1575" w:firstLineChars="75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left="3772" w:leftChars="1796" w:right="420" w:firstLine="1575" w:firstLineChars="75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left="3772" w:leftChars="1796" w:right="420" w:firstLine="1575" w:firstLineChars="75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年    月     日</w:t>
            </w:r>
          </w:p>
        </w:tc>
      </w:tr>
    </w:tbl>
    <w:p>
      <w:pPr>
        <w:spacing w:beforeLines="0" w:afterLines="0"/>
        <w:ind w:firstLine="221" w:firstLineChars="100"/>
        <w:rPr>
          <w:rFonts w:hint="default" w:ascii="宋体" w:hAnsi="宋体" w:cs="宋体"/>
          <w:b/>
          <w:color w:val="000000"/>
          <w:sz w:val="22"/>
          <w:szCs w:val="28"/>
        </w:rPr>
      </w:pPr>
      <w:r>
        <w:rPr>
          <w:rFonts w:hint="default" w:ascii="宋体" w:hAnsi="宋体" w:cs="宋体"/>
          <w:b/>
          <w:color w:val="000000"/>
          <w:sz w:val="22"/>
          <w:szCs w:val="28"/>
        </w:rPr>
        <w:t>五、专家组成员名单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4"/>
        <w:gridCol w:w="1188"/>
        <w:gridCol w:w="288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专家组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姓 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职　称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单　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组长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4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成</w:t>
            </w:r>
          </w:p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员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2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5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</w:tbl>
    <w:p>
      <w:pPr>
        <w:spacing w:beforeLines="0" w:afterLines="0"/>
        <w:ind w:firstLine="221" w:firstLineChars="100"/>
        <w:rPr>
          <w:rFonts w:hint="default" w:ascii="宋体" w:hAnsi="宋体" w:cs="宋体"/>
          <w:b/>
          <w:color w:val="000000"/>
          <w:sz w:val="22"/>
          <w:szCs w:val="28"/>
        </w:rPr>
      </w:pPr>
      <w:bookmarkStart w:id="0" w:name="_Toc117161718"/>
      <w:r>
        <w:rPr>
          <w:rFonts w:hint="default" w:ascii="宋体" w:hAnsi="宋体" w:cs="宋体"/>
          <w:b/>
          <w:color w:val="000000"/>
          <w:sz w:val="22"/>
          <w:szCs w:val="28"/>
        </w:rPr>
        <w:t>六、组织验收部门意见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44" w:hRule="atLeast"/>
          <w:jc w:val="center"/>
        </w:trPr>
        <w:tc>
          <w:tcPr>
            <w:tcW w:w="8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561" w:firstLineChars="2172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105" w:firstLineChars="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360" w:firstLineChars="16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360" w:firstLineChars="16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360" w:firstLineChars="16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360" w:firstLineChars="16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360" w:firstLineChars="16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360" w:firstLineChars="16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360" w:firstLineChars="16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360" w:firstLineChars="16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right="560" w:firstLine="3990" w:firstLineChars="19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>部门负责人（签章）：</w:t>
            </w: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 xml:space="preserve">                                                       </w:t>
            </w: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6300" w:firstLineChars="30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 xml:space="preserve">  年    月    日</w:t>
            </w:r>
          </w:p>
          <w:p>
            <w:pPr>
              <w:spacing w:beforeLines="0" w:afterLines="0"/>
              <w:ind w:firstLine="6300" w:firstLineChars="30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6300" w:firstLineChars="30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firstLine="6300" w:firstLineChars="30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</w:tbl>
    <w:p>
      <w:pPr>
        <w:spacing w:beforeLines="0" w:afterLines="0"/>
        <w:ind w:firstLine="210" w:firstLineChars="100"/>
        <w:rPr>
          <w:rFonts w:hint="default" w:ascii="宋体" w:hAnsi="宋体" w:cs="宋体"/>
          <w:color w:val="000000"/>
          <w:sz w:val="21"/>
          <w:szCs w:val="24"/>
        </w:rPr>
      </w:pPr>
    </w:p>
    <w:p>
      <w:pPr>
        <w:spacing w:beforeLines="0" w:afterLines="0"/>
        <w:ind w:firstLine="221" w:firstLineChars="100"/>
        <w:rPr>
          <w:rFonts w:hint="default" w:ascii="宋体" w:hAnsi="宋体" w:cs="宋体"/>
          <w:b/>
          <w:color w:val="000000"/>
          <w:sz w:val="22"/>
          <w:szCs w:val="28"/>
        </w:rPr>
      </w:pPr>
      <w:r>
        <w:rPr>
          <w:rFonts w:hint="default" w:ascii="宋体" w:hAnsi="宋体" w:cs="宋体"/>
          <w:b/>
          <w:color w:val="000000"/>
          <w:sz w:val="22"/>
          <w:szCs w:val="28"/>
        </w:rPr>
        <w:t>七、学校审核意见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4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left="4200" w:leftChars="2000" w:right="560" w:firstLine="840" w:firstLineChars="40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 xml:space="preserve">                              主管校领导（签章）：</w:t>
            </w:r>
          </w:p>
          <w:p>
            <w:pPr>
              <w:spacing w:beforeLines="0" w:afterLines="0"/>
              <w:ind w:left="6544" w:leftChars="2166" w:right="-134" w:hanging="1995" w:hangingChars="9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left="6544" w:leftChars="2166" w:right="-134" w:hanging="1995" w:hangingChars="9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4"/>
              </w:rPr>
              <w:t xml:space="preserve">                                               年    月    日</w:t>
            </w:r>
          </w:p>
          <w:p>
            <w:pPr>
              <w:spacing w:beforeLines="0" w:afterLines="0"/>
              <w:ind w:left="6544" w:leftChars="2166" w:right="-134" w:hanging="1995" w:hangingChars="9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left="6544" w:leftChars="2166" w:right="-134" w:hanging="1995" w:hangingChars="9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/>
              <w:ind w:left="6544" w:leftChars="2166" w:right="-134" w:hanging="1995" w:hangingChars="950"/>
              <w:rPr>
                <w:rFonts w:hint="default" w:ascii="宋体" w:hAnsi="宋体" w:cs="宋体"/>
                <w:color w:val="000000"/>
                <w:sz w:val="21"/>
                <w:szCs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1" w:name="_GoBack"/>
    </w:p>
    <w:bookmarkEnd w:id="1"/>
    <w:sectPr>
      <w:footerReference r:id="rId5" w:type="default"/>
      <w:pgSz w:w="11906" w:h="16838"/>
      <w:pgMar w:top="1440" w:right="1417" w:bottom="1440" w:left="1587" w:header="851" w:footer="992" w:gutter="0"/>
      <w:lnNumType w:countBy="0" w:distance="36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left="210" w:leftChars="100" w:right="210" w:rightChars="100"/>
      <w:rPr>
        <w:rFonts w:hint="default"/>
        <w:sz w:val="18"/>
        <w:szCs w:val="24"/>
      </w:rPr>
    </w:pPr>
  </w:p>
  <w:p>
    <w:pPr>
      <w:pStyle w:val="5"/>
      <w:spacing w:beforeLines="0" w:afterLines="0"/>
      <w:rPr>
        <w:rFonts w:hint="default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left="210" w:leftChars="100" w:right="210" w:rightChars="10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ind w:left="210" w:leftChars="100" w:right="210" w:rightChars="100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t>57</w:t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XPez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ind w:left="210" w:leftChars="100" w:right="210" w:rightChars="100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t>57</w:t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CC59BC"/>
    <w:rsid w:val="20BA6FFB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beforeLines="0" w:afterLines="0" w:line="360" w:lineRule="auto"/>
      <w:ind w:firstLine="480" w:firstLineChars="200"/>
    </w:pPr>
    <w:rPr>
      <w:rFonts w:hint="default"/>
      <w:sz w:val="24"/>
      <w:szCs w:val="24"/>
    </w:rPr>
  </w:style>
  <w:style w:type="paragraph" w:styleId="4">
    <w:name w:val="Plain Text"/>
    <w:basedOn w:val="1"/>
    <w:unhideWhenUsed/>
    <w:qFormat/>
    <w:uiPriority w:val="0"/>
    <w:pPr>
      <w:spacing w:beforeLines="0" w:afterLines="0"/>
    </w:pPr>
    <w:rPr>
      <w:rFonts w:hint="default" w:ascii="宋体" w:hAnsi="Courier New" w:cs="宋体"/>
      <w:sz w:val="21"/>
      <w:szCs w:val="24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9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2021-06-03T01:36:00Z</dcterms:created>
  <dc:creator>妍</dc:creator>
  <cp:lastModifiedBy>妍</cp:lastModifiedBy>
  <dcterms:modified xsi:type="dcterms:W3CDTF">2021-06-03T01:37:23Z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2FF3C4895DFA484EABD0C15BFC052159</vt:lpwstr>
  </property>
  <property fmtid="{D5CDD505-2E9C-101B-9397-08002B2CF9AE}" pid="4" name="KSOSaveFontToCloudKey">
    <vt:lpwstr>250306502_btnclosed</vt:lpwstr>
  </property>
</Properties>
</file>